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480F" w14:textId="77777777" w:rsidR="00904CAC" w:rsidRPr="001175F4" w:rsidRDefault="00904CAC" w:rsidP="00904CAC">
      <w:pPr>
        <w:pStyle w:val="NoSpacing"/>
        <w:jc w:val="center"/>
        <w:rPr>
          <w:rFonts w:ascii="Arial" w:hAnsi="Arial" w:cs="Arial"/>
          <w:b/>
          <w:sz w:val="24"/>
          <w:szCs w:val="24"/>
        </w:rPr>
      </w:pPr>
      <w:r w:rsidRPr="001175F4">
        <w:rPr>
          <w:rFonts w:ascii="Arial" w:hAnsi="Arial" w:cs="Arial"/>
          <w:b/>
          <w:sz w:val="24"/>
          <w:szCs w:val="24"/>
        </w:rPr>
        <w:t>United Methodist Homes</w:t>
      </w:r>
    </w:p>
    <w:p w14:paraId="62F83B71" w14:textId="77777777" w:rsidR="00904CAC" w:rsidRPr="001175F4" w:rsidRDefault="00904CAC" w:rsidP="00904CAC">
      <w:pPr>
        <w:pStyle w:val="NoSpacing"/>
        <w:jc w:val="center"/>
        <w:rPr>
          <w:rFonts w:ascii="Arial" w:hAnsi="Arial" w:cs="Arial"/>
          <w:b/>
          <w:sz w:val="24"/>
          <w:szCs w:val="24"/>
        </w:rPr>
      </w:pPr>
      <w:r w:rsidRPr="001175F4">
        <w:rPr>
          <w:rFonts w:ascii="Arial" w:hAnsi="Arial" w:cs="Arial"/>
          <w:b/>
          <w:sz w:val="24"/>
          <w:szCs w:val="24"/>
        </w:rPr>
        <w:t>Job Description</w:t>
      </w:r>
    </w:p>
    <w:p w14:paraId="680D4FA4" w14:textId="77777777" w:rsidR="00904CAC" w:rsidRPr="001175F4" w:rsidRDefault="00904CAC" w:rsidP="00904CAC">
      <w:pPr>
        <w:spacing w:after="150" w:line="240" w:lineRule="auto"/>
        <w:rPr>
          <w:rFonts w:ascii="Arial" w:eastAsia="Times New Roman" w:hAnsi="Arial" w:cs="Arial"/>
          <w:color w:val="333333"/>
          <w:sz w:val="24"/>
          <w:szCs w:val="24"/>
        </w:rPr>
      </w:pPr>
    </w:p>
    <w:p w14:paraId="61B52E80" w14:textId="77777777" w:rsidR="00904CAC" w:rsidRPr="001175F4" w:rsidRDefault="00904CAC" w:rsidP="00904CAC">
      <w:pPr>
        <w:spacing w:after="150" w:line="240" w:lineRule="auto"/>
        <w:rPr>
          <w:rFonts w:ascii="Arial" w:eastAsia="Times New Roman" w:hAnsi="Arial" w:cs="Arial"/>
          <w:color w:val="333333"/>
          <w:sz w:val="24"/>
          <w:szCs w:val="24"/>
        </w:rPr>
      </w:pPr>
    </w:p>
    <w:p w14:paraId="7EC5E23A" w14:textId="77777777" w:rsidR="00904CAC" w:rsidRPr="001175F4" w:rsidRDefault="00904CAC" w:rsidP="00904CAC">
      <w:pPr>
        <w:tabs>
          <w:tab w:val="left" w:pos="720"/>
          <w:tab w:val="left" w:pos="1440"/>
          <w:tab w:val="left" w:pos="2160"/>
          <w:tab w:val="left" w:pos="2880"/>
          <w:tab w:val="left" w:pos="3600"/>
          <w:tab w:val="left" w:pos="4320"/>
          <w:tab w:val="left" w:pos="5040"/>
          <w:tab w:val="left" w:pos="8565"/>
        </w:tabs>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Position Title:</w:t>
      </w:r>
      <w:r w:rsidR="00DA7572">
        <w:rPr>
          <w:rFonts w:ascii="Arial" w:eastAsia="Times New Roman" w:hAnsi="Arial" w:cs="Arial"/>
          <w:color w:val="333333"/>
          <w:sz w:val="24"/>
          <w:szCs w:val="24"/>
        </w:rPr>
        <w:tab/>
        <w:t xml:space="preserve">RN Infection </w:t>
      </w:r>
      <w:r w:rsidR="00854429">
        <w:rPr>
          <w:rFonts w:ascii="Arial" w:eastAsia="Times New Roman" w:hAnsi="Arial" w:cs="Arial"/>
          <w:color w:val="333333"/>
          <w:sz w:val="24"/>
          <w:szCs w:val="24"/>
        </w:rPr>
        <w:t>Control</w:t>
      </w:r>
      <w:r w:rsidRPr="001175F4">
        <w:rPr>
          <w:rFonts w:ascii="Arial" w:eastAsia="Times New Roman" w:hAnsi="Arial" w:cs="Arial"/>
          <w:color w:val="333333"/>
          <w:sz w:val="24"/>
          <w:szCs w:val="24"/>
        </w:rPr>
        <w:t xml:space="preserve"> Nurse</w:t>
      </w:r>
      <w:r>
        <w:rPr>
          <w:rFonts w:ascii="Arial" w:eastAsia="Times New Roman" w:hAnsi="Arial" w:cs="Arial"/>
          <w:color w:val="333333"/>
          <w:sz w:val="24"/>
          <w:szCs w:val="24"/>
        </w:rPr>
        <w:tab/>
      </w:r>
      <w:r w:rsidR="0051638D">
        <w:rPr>
          <w:rFonts w:ascii="Arial" w:eastAsia="Times New Roman" w:hAnsi="Arial" w:cs="Arial"/>
          <w:color w:val="333333"/>
          <w:sz w:val="24"/>
          <w:szCs w:val="24"/>
        </w:rPr>
        <w:t xml:space="preserve"> </w:t>
      </w:r>
      <w:r>
        <w:rPr>
          <w:rFonts w:ascii="Arial" w:eastAsia="Times New Roman" w:hAnsi="Arial" w:cs="Arial"/>
          <w:color w:val="333333"/>
          <w:sz w:val="24"/>
          <w:szCs w:val="24"/>
        </w:rPr>
        <w:tab/>
      </w:r>
    </w:p>
    <w:p w14:paraId="0884C355" w14:textId="77777777" w:rsidR="00904CAC" w:rsidRPr="001175F4"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Department:</w:t>
      </w:r>
      <w:r w:rsidRPr="001175F4">
        <w:rPr>
          <w:rFonts w:ascii="Arial" w:eastAsia="Times New Roman" w:hAnsi="Arial" w:cs="Arial"/>
          <w:color w:val="333333"/>
          <w:sz w:val="24"/>
          <w:szCs w:val="24"/>
        </w:rPr>
        <w:tab/>
      </w:r>
      <w:r w:rsidRPr="001175F4">
        <w:rPr>
          <w:rFonts w:ascii="Arial" w:eastAsia="Times New Roman" w:hAnsi="Arial" w:cs="Arial"/>
          <w:color w:val="333333"/>
          <w:sz w:val="24"/>
          <w:szCs w:val="24"/>
        </w:rPr>
        <w:tab/>
        <w:t>Nurse Management</w:t>
      </w:r>
    </w:p>
    <w:p w14:paraId="68465BE2" w14:textId="77777777" w:rsidR="00904CAC" w:rsidRPr="001175F4"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Reports To:</w:t>
      </w:r>
      <w:r w:rsidRPr="001175F4">
        <w:rPr>
          <w:rFonts w:ascii="Arial" w:eastAsia="Times New Roman" w:hAnsi="Arial" w:cs="Arial"/>
          <w:color w:val="333333"/>
          <w:sz w:val="24"/>
          <w:szCs w:val="24"/>
        </w:rPr>
        <w:tab/>
      </w:r>
      <w:r w:rsidRPr="001175F4">
        <w:rPr>
          <w:rFonts w:ascii="Arial" w:eastAsia="Times New Roman" w:hAnsi="Arial" w:cs="Arial"/>
          <w:color w:val="333333"/>
          <w:sz w:val="24"/>
          <w:szCs w:val="24"/>
        </w:rPr>
        <w:tab/>
        <w:t>Director of Nursing</w:t>
      </w:r>
      <w:r>
        <w:rPr>
          <w:rFonts w:ascii="Arial" w:eastAsia="Times New Roman" w:hAnsi="Arial" w:cs="Arial"/>
          <w:color w:val="333333"/>
          <w:sz w:val="24"/>
          <w:szCs w:val="24"/>
        </w:rPr>
        <w:t xml:space="preserve"> Services</w:t>
      </w:r>
    </w:p>
    <w:p w14:paraId="6E3FDC4B" w14:textId="77777777" w:rsidR="00904CAC" w:rsidRPr="001175F4"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b/>
          <w:color w:val="333333"/>
          <w:sz w:val="24"/>
          <w:szCs w:val="24"/>
        </w:rPr>
        <w:t>FLSA Status:</w:t>
      </w:r>
      <w:r>
        <w:rPr>
          <w:rFonts w:ascii="Arial" w:eastAsia="Times New Roman" w:hAnsi="Arial" w:cs="Arial"/>
          <w:color w:val="333333"/>
          <w:sz w:val="24"/>
          <w:szCs w:val="24"/>
        </w:rPr>
        <w:tab/>
        <w:t>Non-exempt</w:t>
      </w:r>
      <w:r w:rsidRPr="001175F4">
        <w:rPr>
          <w:rFonts w:ascii="Arial" w:eastAsia="Times New Roman" w:hAnsi="Arial" w:cs="Arial"/>
          <w:color w:val="333333"/>
          <w:sz w:val="24"/>
          <w:szCs w:val="24"/>
        </w:rPr>
        <w:t xml:space="preserve"> </w:t>
      </w:r>
    </w:p>
    <w:p w14:paraId="22F3185E" w14:textId="77777777" w:rsidR="00904CAC" w:rsidRPr="001175F4" w:rsidRDefault="00904CAC" w:rsidP="00904CAC">
      <w:pPr>
        <w:spacing w:after="150" w:line="240" w:lineRule="auto"/>
        <w:rPr>
          <w:rFonts w:ascii="Arial" w:eastAsia="Times New Roman" w:hAnsi="Arial" w:cs="Arial"/>
          <w:color w:val="333333"/>
          <w:sz w:val="24"/>
          <w:szCs w:val="24"/>
        </w:rPr>
      </w:pPr>
    </w:p>
    <w:p w14:paraId="62FA9002" w14:textId="77777777" w:rsidR="00904CAC" w:rsidRPr="001175F4" w:rsidRDefault="00904CAC" w:rsidP="00904CAC">
      <w:pPr>
        <w:spacing w:after="150" w:line="240" w:lineRule="auto"/>
        <w:rPr>
          <w:rFonts w:ascii="Arial" w:eastAsia="Times New Roman" w:hAnsi="Arial" w:cs="Arial"/>
          <w:b/>
          <w:color w:val="333333"/>
          <w:sz w:val="24"/>
          <w:szCs w:val="24"/>
        </w:rPr>
      </w:pPr>
      <w:r w:rsidRPr="001175F4">
        <w:rPr>
          <w:rFonts w:ascii="Arial" w:eastAsia="Times New Roman" w:hAnsi="Arial" w:cs="Arial"/>
          <w:b/>
          <w:color w:val="333333"/>
          <w:sz w:val="24"/>
          <w:szCs w:val="24"/>
        </w:rPr>
        <w:t>POSITION SUMMARY:</w:t>
      </w:r>
    </w:p>
    <w:p w14:paraId="41738FF7" w14:textId="77777777" w:rsidR="00904CAC" w:rsidRDefault="00904CAC" w:rsidP="00904CAC">
      <w:pPr>
        <w:spacing w:after="150"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The primary purpose</w:t>
      </w:r>
      <w:r w:rsidR="008363B0">
        <w:rPr>
          <w:rFonts w:ascii="Arial" w:eastAsia="Times New Roman" w:hAnsi="Arial" w:cs="Arial"/>
          <w:color w:val="333333"/>
          <w:sz w:val="24"/>
          <w:szCs w:val="24"/>
        </w:rPr>
        <w:t xml:space="preserve"> of your job position is to implement</w:t>
      </w:r>
      <w:r w:rsidRPr="001175F4">
        <w:rPr>
          <w:rFonts w:ascii="Arial" w:eastAsia="Times New Roman" w:hAnsi="Arial" w:cs="Arial"/>
          <w:color w:val="333333"/>
          <w:sz w:val="24"/>
          <w:szCs w:val="24"/>
        </w:rPr>
        <w:t xml:space="preserve">, organize, develop, coordinate, </w:t>
      </w:r>
      <w:r w:rsidR="008363B0">
        <w:rPr>
          <w:rFonts w:ascii="Arial" w:eastAsia="Times New Roman" w:hAnsi="Arial" w:cs="Arial"/>
          <w:color w:val="333333"/>
          <w:sz w:val="24"/>
          <w:szCs w:val="24"/>
        </w:rPr>
        <w:t>and direct our infection prevention and control</w:t>
      </w:r>
      <w:r w:rsidRPr="001175F4">
        <w:rPr>
          <w:rFonts w:ascii="Arial" w:eastAsia="Times New Roman" w:hAnsi="Arial" w:cs="Arial"/>
          <w:color w:val="333333"/>
          <w:sz w:val="24"/>
          <w:szCs w:val="24"/>
        </w:rPr>
        <w:t xml:space="preserve"> program and its activities in accordance with current federal, state, and local standards, guidelines, and regulations that govern such programs, and as may be directed by the Administrator and the </w:t>
      </w:r>
      <w:r>
        <w:rPr>
          <w:rFonts w:ascii="Arial" w:eastAsia="Times New Roman" w:hAnsi="Arial" w:cs="Arial"/>
          <w:color w:val="333333"/>
          <w:sz w:val="24"/>
          <w:szCs w:val="24"/>
        </w:rPr>
        <w:t>QAPI</w:t>
      </w:r>
      <w:r w:rsidRPr="001175F4">
        <w:rPr>
          <w:rFonts w:ascii="Arial" w:eastAsia="Times New Roman" w:hAnsi="Arial" w:cs="Arial"/>
          <w:color w:val="333333"/>
          <w:sz w:val="24"/>
          <w:szCs w:val="24"/>
        </w:rPr>
        <w:t xml:space="preserve"> Committee to ensure th</w:t>
      </w:r>
      <w:r w:rsidR="008363B0">
        <w:rPr>
          <w:rFonts w:ascii="Arial" w:eastAsia="Times New Roman" w:hAnsi="Arial" w:cs="Arial"/>
          <w:color w:val="333333"/>
          <w:sz w:val="24"/>
          <w:szCs w:val="24"/>
        </w:rPr>
        <w:t>at an effective infection prevention and control</w:t>
      </w:r>
      <w:r w:rsidRPr="001175F4">
        <w:rPr>
          <w:rFonts w:ascii="Arial" w:eastAsia="Times New Roman" w:hAnsi="Arial" w:cs="Arial"/>
          <w:color w:val="333333"/>
          <w:sz w:val="24"/>
          <w:szCs w:val="24"/>
        </w:rPr>
        <w:t xml:space="preserve"> program is maintained at all times.</w:t>
      </w:r>
    </w:p>
    <w:p w14:paraId="0966DE83" w14:textId="77777777" w:rsidR="00904CAC" w:rsidRPr="001175F4" w:rsidRDefault="00904CAC" w:rsidP="00904CAC">
      <w:pPr>
        <w:spacing w:after="150" w:line="240" w:lineRule="auto"/>
        <w:rPr>
          <w:rFonts w:ascii="Arial" w:eastAsia="Times New Roman" w:hAnsi="Arial" w:cs="Arial"/>
          <w:color w:val="333333"/>
          <w:sz w:val="24"/>
          <w:szCs w:val="24"/>
        </w:rPr>
      </w:pPr>
    </w:p>
    <w:p w14:paraId="4A72EAA8" w14:textId="77777777" w:rsidR="00904CAC" w:rsidRPr="001175F4" w:rsidRDefault="00904CAC" w:rsidP="00904CAC">
      <w:pPr>
        <w:spacing w:after="150" w:line="240" w:lineRule="auto"/>
        <w:rPr>
          <w:rFonts w:ascii="Arial" w:eastAsia="Times New Roman" w:hAnsi="Arial" w:cs="Arial"/>
          <w:color w:val="333333"/>
          <w:sz w:val="24"/>
          <w:szCs w:val="24"/>
        </w:rPr>
      </w:pPr>
      <w:r>
        <w:rPr>
          <w:rFonts w:ascii="Arial" w:eastAsia="Times New Roman" w:hAnsi="Arial" w:cs="Arial"/>
          <w:b/>
          <w:bCs/>
          <w:iCs/>
          <w:color w:val="333333"/>
          <w:sz w:val="24"/>
          <w:szCs w:val="24"/>
        </w:rPr>
        <w:t>ESSENTIAL FUNCTIONS</w:t>
      </w:r>
      <w:r w:rsidRPr="001175F4">
        <w:rPr>
          <w:rFonts w:ascii="Arial" w:eastAsia="Times New Roman" w:hAnsi="Arial" w:cs="Arial"/>
          <w:b/>
          <w:bCs/>
          <w:iCs/>
          <w:color w:val="333333"/>
          <w:sz w:val="24"/>
          <w:szCs w:val="24"/>
        </w:rPr>
        <w:t>:</w:t>
      </w:r>
    </w:p>
    <w:p w14:paraId="35A1092C" w14:textId="77777777" w:rsidR="00904CAC" w:rsidRDefault="008363B0"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D</w:t>
      </w:r>
      <w:r w:rsidR="00904CAC" w:rsidRPr="001175F4">
        <w:rPr>
          <w:rFonts w:ascii="Arial" w:eastAsia="Times New Roman" w:hAnsi="Arial" w:cs="Arial"/>
          <w:color w:val="333333"/>
          <w:sz w:val="24"/>
          <w:szCs w:val="24"/>
        </w:rPr>
        <w:t>evelop, organize, implement, evaluate, coordinate, a</w:t>
      </w:r>
      <w:r w:rsidR="0051638D">
        <w:rPr>
          <w:rFonts w:ascii="Arial" w:eastAsia="Times New Roman" w:hAnsi="Arial" w:cs="Arial"/>
          <w:color w:val="333333"/>
          <w:sz w:val="24"/>
          <w:szCs w:val="24"/>
        </w:rPr>
        <w:t>nd direct the</w:t>
      </w:r>
      <w:r>
        <w:rPr>
          <w:rFonts w:ascii="Arial" w:eastAsia="Times New Roman" w:hAnsi="Arial" w:cs="Arial"/>
          <w:color w:val="333333"/>
          <w:sz w:val="24"/>
          <w:szCs w:val="24"/>
        </w:rPr>
        <w:t xml:space="preserve"> infection prevention and control </w:t>
      </w:r>
      <w:r w:rsidR="00904CAC" w:rsidRPr="001175F4">
        <w:rPr>
          <w:rFonts w:ascii="Arial" w:eastAsia="Times New Roman" w:hAnsi="Arial" w:cs="Arial"/>
          <w:color w:val="333333"/>
          <w:sz w:val="24"/>
          <w:szCs w:val="24"/>
        </w:rPr>
        <w:t xml:space="preserve">program in accordance with current rules, regulations, and guidelines that govern such requirements in the long-term care facility. </w:t>
      </w:r>
    </w:p>
    <w:p w14:paraId="7DE9A42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that the facility is in compliance with current CDC, OSHA, and local regulations concerning infection co</w:t>
      </w:r>
      <w:r w:rsidR="00D345F4">
        <w:rPr>
          <w:rFonts w:ascii="Arial" w:eastAsia="Times New Roman" w:hAnsi="Arial" w:cs="Arial"/>
          <w:color w:val="333333"/>
          <w:sz w:val="24"/>
          <w:szCs w:val="24"/>
        </w:rPr>
        <w:t xml:space="preserve">ntrol or universal precautions. Manage the facilities Infection Prevention and Control Committee. </w:t>
      </w:r>
    </w:p>
    <w:p w14:paraId="074BCE88"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Develop, maintain, and periodically update infection </w:t>
      </w:r>
      <w:r w:rsidR="008363B0">
        <w:rPr>
          <w:rFonts w:ascii="Arial" w:eastAsia="Times New Roman" w:hAnsi="Arial" w:cs="Arial"/>
          <w:color w:val="333333"/>
          <w:sz w:val="24"/>
          <w:szCs w:val="24"/>
        </w:rPr>
        <w:t xml:space="preserve">prevention and </w:t>
      </w:r>
      <w:r w:rsidRPr="001175F4">
        <w:rPr>
          <w:rFonts w:ascii="Arial" w:eastAsia="Times New Roman" w:hAnsi="Arial" w:cs="Arial"/>
          <w:color w:val="333333"/>
          <w:sz w:val="24"/>
          <w:szCs w:val="24"/>
        </w:rPr>
        <w:t xml:space="preserve">control precautions and aseptic technique that successfully correct problem areas. </w:t>
      </w:r>
    </w:p>
    <w:p w14:paraId="023EE0D8" w14:textId="77777777" w:rsidR="00904CAC" w:rsidRPr="001175F4" w:rsidRDefault="00DA7572"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Annually review infection control and prevention program and update policies and procedures as needed</w:t>
      </w:r>
      <w:r w:rsidR="00904CAC" w:rsidRPr="001175F4">
        <w:rPr>
          <w:rFonts w:ascii="Arial" w:eastAsia="Times New Roman" w:hAnsi="Arial" w:cs="Arial"/>
          <w:color w:val="333333"/>
          <w:sz w:val="24"/>
          <w:szCs w:val="24"/>
        </w:rPr>
        <w:t xml:space="preserve">. </w:t>
      </w:r>
    </w:p>
    <w:p w14:paraId="4144831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Assist in evaluating and implementing recommendations from the </w:t>
      </w:r>
      <w:r>
        <w:rPr>
          <w:rFonts w:ascii="Arial" w:eastAsia="Times New Roman" w:hAnsi="Arial" w:cs="Arial"/>
          <w:color w:val="333333"/>
          <w:sz w:val="24"/>
          <w:szCs w:val="24"/>
        </w:rPr>
        <w:t xml:space="preserve">QAPI </w:t>
      </w:r>
      <w:r w:rsidRPr="001175F4">
        <w:rPr>
          <w:rFonts w:ascii="Arial" w:eastAsia="Times New Roman" w:hAnsi="Arial" w:cs="Arial"/>
          <w:color w:val="333333"/>
          <w:sz w:val="24"/>
          <w:szCs w:val="24"/>
        </w:rPr>
        <w:t xml:space="preserve">Committee. </w:t>
      </w:r>
    </w:p>
    <w:p w14:paraId="7C6664F8"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Make written and oral reports/recommendations to the</w:t>
      </w:r>
      <w:r w:rsidR="0051638D">
        <w:rPr>
          <w:rFonts w:ascii="Arial" w:eastAsia="Times New Roman" w:hAnsi="Arial" w:cs="Arial"/>
          <w:color w:val="333333"/>
          <w:sz w:val="24"/>
          <w:szCs w:val="24"/>
        </w:rPr>
        <w:t xml:space="preserve"> Administrator or other facility directors</w:t>
      </w:r>
      <w:r w:rsidRPr="001175F4">
        <w:rPr>
          <w:rFonts w:ascii="Arial" w:eastAsia="Times New Roman" w:hAnsi="Arial" w:cs="Arial"/>
          <w:color w:val="333333"/>
          <w:sz w:val="24"/>
          <w:szCs w:val="24"/>
        </w:rPr>
        <w:t>, as necessary/required, concerning the infection</w:t>
      </w:r>
      <w:r w:rsidR="008363B0">
        <w:rPr>
          <w:rFonts w:ascii="Arial" w:eastAsia="Times New Roman" w:hAnsi="Arial" w:cs="Arial"/>
          <w:color w:val="333333"/>
          <w:sz w:val="24"/>
          <w:szCs w:val="24"/>
        </w:rPr>
        <w:t xml:space="preserve"> prevention and</w:t>
      </w:r>
      <w:r w:rsidRPr="001175F4">
        <w:rPr>
          <w:rFonts w:ascii="Arial" w:eastAsia="Times New Roman" w:hAnsi="Arial" w:cs="Arial"/>
          <w:color w:val="333333"/>
          <w:sz w:val="24"/>
          <w:szCs w:val="24"/>
        </w:rPr>
        <w:t xml:space="preserve"> control program of this facility. </w:t>
      </w:r>
      <w:r w:rsidR="00A57AFE">
        <w:rPr>
          <w:rFonts w:ascii="Arial" w:eastAsia="Times New Roman" w:hAnsi="Arial" w:cs="Arial"/>
          <w:color w:val="333333"/>
          <w:sz w:val="24"/>
          <w:szCs w:val="24"/>
        </w:rPr>
        <w:t>Report to in writing, s</w:t>
      </w:r>
      <w:r w:rsidRPr="001175F4">
        <w:rPr>
          <w:rFonts w:ascii="Arial" w:eastAsia="Times New Roman" w:hAnsi="Arial" w:cs="Arial"/>
          <w:color w:val="333333"/>
          <w:sz w:val="24"/>
          <w:szCs w:val="24"/>
        </w:rPr>
        <w:t xml:space="preserve">erve on, participate in, and attend </w:t>
      </w:r>
      <w:r>
        <w:rPr>
          <w:rFonts w:ascii="Arial" w:eastAsia="Times New Roman" w:hAnsi="Arial" w:cs="Arial"/>
          <w:color w:val="333333"/>
          <w:sz w:val="24"/>
          <w:szCs w:val="24"/>
        </w:rPr>
        <w:t>QAPI</w:t>
      </w:r>
      <w:r w:rsidRPr="001175F4">
        <w:rPr>
          <w:rFonts w:ascii="Arial" w:eastAsia="Times New Roman" w:hAnsi="Arial" w:cs="Arial"/>
          <w:color w:val="333333"/>
          <w:sz w:val="24"/>
          <w:szCs w:val="24"/>
        </w:rPr>
        <w:t xml:space="preserve"> meetings</w:t>
      </w:r>
      <w:r w:rsidR="00A57AFE">
        <w:rPr>
          <w:rFonts w:ascii="Arial" w:eastAsia="Times New Roman" w:hAnsi="Arial" w:cs="Arial"/>
          <w:color w:val="333333"/>
          <w:sz w:val="24"/>
          <w:szCs w:val="24"/>
        </w:rPr>
        <w:t xml:space="preserve"> monthly and quarterly</w:t>
      </w:r>
      <w:r w:rsidRPr="001175F4">
        <w:rPr>
          <w:rFonts w:ascii="Arial" w:eastAsia="Times New Roman" w:hAnsi="Arial" w:cs="Arial"/>
          <w:color w:val="333333"/>
          <w:sz w:val="24"/>
          <w:szCs w:val="24"/>
        </w:rPr>
        <w:t xml:space="preserve">. </w:t>
      </w:r>
    </w:p>
    <w:p w14:paraId="7F3C7DD8" w14:textId="77777777" w:rsidR="00904CAC" w:rsidRPr="00D345F4" w:rsidRDefault="00904CAC" w:rsidP="00D345F4">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Evaluate and revise our infection</w:t>
      </w:r>
      <w:r w:rsidR="008363B0">
        <w:rPr>
          <w:rFonts w:ascii="Arial" w:eastAsia="Times New Roman" w:hAnsi="Arial" w:cs="Arial"/>
          <w:color w:val="333333"/>
          <w:sz w:val="24"/>
          <w:szCs w:val="24"/>
        </w:rPr>
        <w:t xml:space="preserve"> prevention and</w:t>
      </w:r>
      <w:r w:rsidRPr="001175F4">
        <w:rPr>
          <w:rFonts w:ascii="Arial" w:eastAsia="Times New Roman" w:hAnsi="Arial" w:cs="Arial"/>
          <w:color w:val="333333"/>
          <w:sz w:val="24"/>
          <w:szCs w:val="24"/>
        </w:rPr>
        <w:t xml:space="preserve"> control practices and aseptic technique to ensure continued sanitation practices are maintained throughout the facility</w:t>
      </w:r>
      <w:r>
        <w:rPr>
          <w:rFonts w:ascii="Arial" w:eastAsia="Times New Roman" w:hAnsi="Arial" w:cs="Arial"/>
          <w:color w:val="333333"/>
          <w:sz w:val="24"/>
          <w:szCs w:val="24"/>
        </w:rPr>
        <w:t xml:space="preserve"> per policy and procedure</w:t>
      </w:r>
      <w:r w:rsidRPr="001175F4">
        <w:rPr>
          <w:rFonts w:ascii="Arial" w:eastAsia="Times New Roman" w:hAnsi="Arial" w:cs="Arial"/>
          <w:color w:val="333333"/>
          <w:sz w:val="24"/>
          <w:szCs w:val="24"/>
        </w:rPr>
        <w:t xml:space="preserve">. </w:t>
      </w:r>
    </w:p>
    <w:p w14:paraId="4EB4BC22"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that major changes in our cleaning products or techniques are approved by the</w:t>
      </w:r>
      <w:r w:rsidR="00D345F4">
        <w:rPr>
          <w:rFonts w:ascii="Arial" w:eastAsia="Times New Roman" w:hAnsi="Arial" w:cs="Arial"/>
          <w:color w:val="333333"/>
          <w:sz w:val="24"/>
          <w:szCs w:val="24"/>
        </w:rPr>
        <w:t xml:space="preserve"> Infection Prevention and Control</w:t>
      </w:r>
      <w:r w:rsidRPr="001175F4">
        <w:rPr>
          <w:rFonts w:ascii="Arial" w:eastAsia="Times New Roman" w:hAnsi="Arial" w:cs="Arial"/>
          <w:color w:val="333333"/>
          <w:sz w:val="24"/>
          <w:szCs w:val="24"/>
        </w:rPr>
        <w:t xml:space="preserve"> Committee. </w:t>
      </w:r>
    </w:p>
    <w:p w14:paraId="06A23727" w14:textId="77777777" w:rsidR="00A57AFE" w:rsidRPr="001175F4" w:rsidRDefault="00A57AFE"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lastRenderedPageBreak/>
        <w:t>Establish a routine, ongoing systematic col</w:t>
      </w:r>
      <w:r w:rsidR="006479A3">
        <w:rPr>
          <w:rFonts w:ascii="Arial" w:eastAsia="Times New Roman" w:hAnsi="Arial" w:cs="Arial"/>
          <w:color w:val="333333"/>
          <w:sz w:val="24"/>
          <w:szCs w:val="24"/>
        </w:rPr>
        <w:t>lection, analysis, interpretation,</w:t>
      </w:r>
      <w:r>
        <w:rPr>
          <w:rFonts w:ascii="Arial" w:eastAsia="Times New Roman" w:hAnsi="Arial" w:cs="Arial"/>
          <w:color w:val="333333"/>
          <w:sz w:val="24"/>
          <w:szCs w:val="24"/>
        </w:rPr>
        <w:t xml:space="preserve"> and dissemination of surveillance data to identify infections, infection risks, </w:t>
      </w:r>
      <w:r w:rsidR="00CA171C">
        <w:rPr>
          <w:rFonts w:ascii="Arial" w:eastAsia="Times New Roman" w:hAnsi="Arial" w:cs="Arial"/>
          <w:color w:val="333333"/>
          <w:sz w:val="24"/>
          <w:szCs w:val="24"/>
        </w:rPr>
        <w:t>and communicable</w:t>
      </w:r>
      <w:r>
        <w:rPr>
          <w:rFonts w:ascii="Arial" w:eastAsia="Times New Roman" w:hAnsi="Arial" w:cs="Arial"/>
          <w:color w:val="333333"/>
          <w:sz w:val="24"/>
          <w:szCs w:val="24"/>
        </w:rPr>
        <w:t xml:space="preserve"> disease outbreaks and maintain or improve resident health status. </w:t>
      </w:r>
    </w:p>
    <w:p w14:paraId="182A7BA2"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Report occupational exposures to blood, body fluids, infectious materials, and hazardous chemicals in accordance with the facility's policies and procedures governing accidents and incidents. </w:t>
      </w:r>
    </w:p>
    <w:p w14:paraId="30D5ACA0"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Monitor infection </w:t>
      </w:r>
      <w:r w:rsidR="00C952B4">
        <w:rPr>
          <w:rFonts w:ascii="Arial" w:eastAsia="Times New Roman" w:hAnsi="Arial" w:cs="Arial"/>
          <w:color w:val="333333"/>
          <w:sz w:val="24"/>
          <w:szCs w:val="24"/>
        </w:rPr>
        <w:t xml:space="preserve">prevention and </w:t>
      </w:r>
      <w:r w:rsidRPr="001175F4">
        <w:rPr>
          <w:rFonts w:ascii="Arial" w:eastAsia="Times New Roman" w:hAnsi="Arial" w:cs="Arial"/>
          <w:color w:val="333333"/>
          <w:sz w:val="24"/>
          <w:szCs w:val="24"/>
        </w:rPr>
        <w:t>control practices and procedures to ensure that all personnel</w:t>
      </w:r>
      <w:r w:rsidR="00A57AFE">
        <w:rPr>
          <w:rFonts w:ascii="Arial" w:eastAsia="Times New Roman" w:hAnsi="Arial" w:cs="Arial"/>
          <w:color w:val="333333"/>
          <w:sz w:val="24"/>
          <w:szCs w:val="24"/>
        </w:rPr>
        <w:t xml:space="preserve">, volunteers, visitors, or other individuals providing services under a contractual </w:t>
      </w:r>
      <w:r w:rsidR="00CA171C">
        <w:rPr>
          <w:rFonts w:ascii="Arial" w:eastAsia="Times New Roman" w:hAnsi="Arial" w:cs="Arial"/>
          <w:color w:val="333333"/>
          <w:sz w:val="24"/>
          <w:szCs w:val="24"/>
        </w:rPr>
        <w:t>arrangement</w:t>
      </w:r>
      <w:r w:rsidRPr="001175F4">
        <w:rPr>
          <w:rFonts w:ascii="Arial" w:eastAsia="Times New Roman" w:hAnsi="Arial" w:cs="Arial"/>
          <w:color w:val="333333"/>
          <w:sz w:val="24"/>
          <w:szCs w:val="24"/>
        </w:rPr>
        <w:t xml:space="preserve"> are</w:t>
      </w:r>
      <w:r>
        <w:rPr>
          <w:rFonts w:ascii="Arial" w:eastAsia="Times New Roman" w:hAnsi="Arial" w:cs="Arial"/>
          <w:color w:val="333333"/>
          <w:sz w:val="24"/>
          <w:szCs w:val="24"/>
        </w:rPr>
        <w:t xml:space="preserve"> following UMH policy and procedure</w:t>
      </w:r>
      <w:r w:rsidRPr="001175F4">
        <w:rPr>
          <w:rFonts w:ascii="Arial" w:eastAsia="Times New Roman" w:hAnsi="Arial" w:cs="Arial"/>
          <w:color w:val="333333"/>
          <w:sz w:val="24"/>
          <w:szCs w:val="24"/>
        </w:rPr>
        <w:t xml:space="preserve">. </w:t>
      </w:r>
    </w:p>
    <w:p w14:paraId="104C4780" w14:textId="77777777" w:rsidR="00904CAC" w:rsidRPr="001175F4" w:rsidRDefault="00C952B4"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Make rounds of the facility</w:t>
      </w:r>
      <w:r w:rsidR="00904CAC" w:rsidRPr="001175F4">
        <w:rPr>
          <w:rFonts w:ascii="Arial" w:eastAsia="Times New Roman" w:hAnsi="Arial" w:cs="Arial"/>
          <w:color w:val="333333"/>
          <w:sz w:val="24"/>
          <w:szCs w:val="24"/>
        </w:rPr>
        <w:t xml:space="preserve"> for the purpose of case findings, review of envi</w:t>
      </w:r>
      <w:r w:rsidR="0051638D">
        <w:rPr>
          <w:rFonts w:ascii="Arial" w:eastAsia="Times New Roman" w:hAnsi="Arial" w:cs="Arial"/>
          <w:color w:val="333333"/>
          <w:sz w:val="24"/>
          <w:szCs w:val="24"/>
        </w:rPr>
        <w:t>ronmental sanitation procedures in all departments,</w:t>
      </w:r>
      <w:r w:rsidR="00904CAC" w:rsidRPr="001175F4">
        <w:rPr>
          <w:rFonts w:ascii="Arial" w:eastAsia="Times New Roman" w:hAnsi="Arial" w:cs="Arial"/>
          <w:color w:val="333333"/>
          <w:sz w:val="24"/>
          <w:szCs w:val="24"/>
        </w:rPr>
        <w:t xml:space="preserve"> and supervision of isolation precautions/practices. </w:t>
      </w:r>
    </w:p>
    <w:p w14:paraId="595FB704"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Review and analyze </w:t>
      </w:r>
      <w:r>
        <w:rPr>
          <w:rFonts w:ascii="Arial" w:eastAsia="Times New Roman" w:hAnsi="Arial" w:cs="Arial"/>
          <w:color w:val="333333"/>
          <w:sz w:val="24"/>
          <w:szCs w:val="24"/>
        </w:rPr>
        <w:t xml:space="preserve">laboratory results related to infectious process and consult with the Nurse Management </w:t>
      </w:r>
      <w:r w:rsidRPr="001175F4">
        <w:rPr>
          <w:rFonts w:ascii="Arial" w:eastAsia="Times New Roman" w:hAnsi="Arial" w:cs="Arial"/>
          <w:color w:val="333333"/>
          <w:sz w:val="24"/>
          <w:szCs w:val="24"/>
        </w:rPr>
        <w:t xml:space="preserve">in developing the care plan for assuring that aseptic techniques are implemented. </w:t>
      </w:r>
    </w:p>
    <w:p w14:paraId="47FCF32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Assist in developing and implementing guidelines</w:t>
      </w:r>
      <w:r>
        <w:rPr>
          <w:rFonts w:ascii="Arial" w:eastAsia="Times New Roman" w:hAnsi="Arial" w:cs="Arial"/>
          <w:color w:val="333333"/>
          <w:sz w:val="24"/>
          <w:szCs w:val="24"/>
        </w:rPr>
        <w:t xml:space="preserve"> and schedule </w:t>
      </w:r>
      <w:r w:rsidRPr="001175F4">
        <w:rPr>
          <w:rFonts w:ascii="Arial" w:eastAsia="Times New Roman" w:hAnsi="Arial" w:cs="Arial"/>
          <w:color w:val="333333"/>
          <w:sz w:val="24"/>
          <w:szCs w:val="24"/>
        </w:rPr>
        <w:t xml:space="preserve">for the decontamination </w:t>
      </w:r>
      <w:r>
        <w:rPr>
          <w:rFonts w:ascii="Arial" w:eastAsia="Times New Roman" w:hAnsi="Arial" w:cs="Arial"/>
          <w:color w:val="333333"/>
          <w:sz w:val="24"/>
          <w:szCs w:val="24"/>
        </w:rPr>
        <w:t>a</w:t>
      </w:r>
      <w:r w:rsidRPr="001175F4">
        <w:rPr>
          <w:rFonts w:ascii="Arial" w:eastAsia="Times New Roman" w:hAnsi="Arial" w:cs="Arial"/>
          <w:color w:val="333333"/>
          <w:sz w:val="24"/>
          <w:szCs w:val="24"/>
        </w:rPr>
        <w:t xml:space="preserve">ctivities performed </w:t>
      </w:r>
      <w:r>
        <w:rPr>
          <w:rFonts w:ascii="Arial" w:eastAsia="Times New Roman" w:hAnsi="Arial" w:cs="Arial"/>
          <w:color w:val="333333"/>
          <w:sz w:val="24"/>
          <w:szCs w:val="24"/>
        </w:rPr>
        <w:t>per policy and procedure.</w:t>
      </w:r>
      <w:r w:rsidRPr="001175F4">
        <w:rPr>
          <w:rFonts w:ascii="Arial" w:eastAsia="Times New Roman" w:hAnsi="Arial" w:cs="Arial"/>
          <w:color w:val="333333"/>
          <w:sz w:val="24"/>
          <w:szCs w:val="24"/>
        </w:rPr>
        <w:t xml:space="preserve"> </w:t>
      </w:r>
    </w:p>
    <w:p w14:paraId="4E095C83"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Ensure that all personnel follow established procedures for the disposal and removal of infective and contaminated materials. </w:t>
      </w:r>
    </w:p>
    <w:p w14:paraId="582EE7A7" w14:textId="77777777" w:rsidR="00904CAC" w:rsidRPr="001175F4" w:rsidRDefault="00C952B4"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Ensure that all</w:t>
      </w:r>
      <w:r w:rsidR="00904CAC" w:rsidRPr="001175F4">
        <w:rPr>
          <w:rFonts w:ascii="Arial" w:eastAsia="Times New Roman" w:hAnsi="Arial" w:cs="Arial"/>
          <w:color w:val="333333"/>
          <w:sz w:val="24"/>
          <w:szCs w:val="24"/>
        </w:rPr>
        <w:t xml:space="preserve"> </w:t>
      </w:r>
      <w:r w:rsidR="00904CAC">
        <w:rPr>
          <w:rFonts w:ascii="Arial" w:eastAsia="Times New Roman" w:hAnsi="Arial" w:cs="Arial"/>
          <w:color w:val="333333"/>
          <w:sz w:val="24"/>
          <w:szCs w:val="24"/>
        </w:rPr>
        <w:t xml:space="preserve">staff </w:t>
      </w:r>
      <w:r w:rsidR="00904CAC" w:rsidRPr="001175F4">
        <w:rPr>
          <w:rFonts w:ascii="Arial" w:eastAsia="Times New Roman" w:hAnsi="Arial" w:cs="Arial"/>
          <w:color w:val="333333"/>
          <w:sz w:val="24"/>
          <w:szCs w:val="24"/>
        </w:rPr>
        <w:t>follow</w:t>
      </w:r>
      <w:r w:rsidR="00904CAC">
        <w:rPr>
          <w:rFonts w:ascii="Arial" w:eastAsia="Times New Roman" w:hAnsi="Arial" w:cs="Arial"/>
          <w:color w:val="333333"/>
          <w:sz w:val="24"/>
          <w:szCs w:val="24"/>
        </w:rPr>
        <w:t>s</w:t>
      </w:r>
      <w:r w:rsidR="00904CAC" w:rsidRPr="001175F4">
        <w:rPr>
          <w:rFonts w:ascii="Arial" w:eastAsia="Times New Roman" w:hAnsi="Arial" w:cs="Arial"/>
          <w:color w:val="333333"/>
          <w:sz w:val="24"/>
          <w:szCs w:val="24"/>
        </w:rPr>
        <w:t xml:space="preserve"> established isolation precautions and </w:t>
      </w:r>
      <w:r w:rsidR="00904CAC">
        <w:rPr>
          <w:rFonts w:ascii="Arial" w:eastAsia="Times New Roman" w:hAnsi="Arial" w:cs="Arial"/>
          <w:color w:val="333333"/>
          <w:sz w:val="24"/>
          <w:szCs w:val="24"/>
        </w:rPr>
        <w:t>universal precautions per UMH policy and procedure.</w:t>
      </w:r>
    </w:p>
    <w:p w14:paraId="1A79D83F"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804AFF">
        <w:rPr>
          <w:rFonts w:ascii="Arial" w:eastAsia="Times New Roman" w:hAnsi="Arial" w:cs="Arial"/>
          <w:color w:val="333333"/>
          <w:sz w:val="24"/>
          <w:szCs w:val="24"/>
        </w:rPr>
        <w:t>Ensure that residents with known communicable or i</w:t>
      </w:r>
      <w:r>
        <w:rPr>
          <w:rFonts w:ascii="Arial" w:eastAsia="Times New Roman" w:hAnsi="Arial" w:cs="Arial"/>
          <w:color w:val="333333"/>
          <w:sz w:val="24"/>
          <w:szCs w:val="24"/>
        </w:rPr>
        <w:t>nfectious diseases are placed on</w:t>
      </w:r>
      <w:r w:rsidRPr="00804AFF">
        <w:rPr>
          <w:rFonts w:ascii="Arial" w:eastAsia="Times New Roman" w:hAnsi="Arial" w:cs="Arial"/>
          <w:color w:val="333333"/>
          <w:sz w:val="24"/>
          <w:szCs w:val="24"/>
        </w:rPr>
        <w:t xml:space="preserve"> isolation</w:t>
      </w:r>
      <w:r>
        <w:rPr>
          <w:rFonts w:ascii="Arial" w:eastAsia="Times New Roman" w:hAnsi="Arial" w:cs="Arial"/>
          <w:color w:val="333333"/>
          <w:sz w:val="24"/>
          <w:szCs w:val="24"/>
        </w:rPr>
        <w:t xml:space="preserve"> per policy and procedure.</w:t>
      </w:r>
      <w:r w:rsidRPr="00804AFF">
        <w:rPr>
          <w:rFonts w:ascii="Arial" w:eastAsia="Times New Roman" w:hAnsi="Arial" w:cs="Arial"/>
          <w:color w:val="333333"/>
          <w:sz w:val="24"/>
          <w:szCs w:val="24"/>
        </w:rPr>
        <w:t xml:space="preserve"> </w:t>
      </w:r>
    </w:p>
    <w:p w14:paraId="4F69B5EA" w14:textId="77777777" w:rsidR="00904CAC" w:rsidRDefault="0051638D"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Monitor medication passes, </w:t>
      </w:r>
      <w:r w:rsidR="00904CAC" w:rsidRPr="001175F4">
        <w:rPr>
          <w:rFonts w:ascii="Arial" w:eastAsia="Times New Roman" w:hAnsi="Arial" w:cs="Arial"/>
          <w:color w:val="333333"/>
          <w:sz w:val="24"/>
          <w:szCs w:val="24"/>
        </w:rPr>
        <w:t>treatments</w:t>
      </w:r>
      <w:r>
        <w:rPr>
          <w:rFonts w:ascii="Arial" w:eastAsia="Times New Roman" w:hAnsi="Arial" w:cs="Arial"/>
          <w:color w:val="333333"/>
          <w:sz w:val="24"/>
          <w:szCs w:val="24"/>
        </w:rPr>
        <w:t>,</w:t>
      </w:r>
      <w:r w:rsidR="00CA171C">
        <w:rPr>
          <w:rFonts w:ascii="Arial" w:eastAsia="Times New Roman" w:hAnsi="Arial" w:cs="Arial"/>
          <w:color w:val="333333"/>
          <w:sz w:val="24"/>
          <w:szCs w:val="24"/>
        </w:rPr>
        <w:t xml:space="preserve"> and care activities</w:t>
      </w:r>
      <w:r w:rsidR="00904CAC" w:rsidRPr="001175F4">
        <w:rPr>
          <w:rFonts w:ascii="Arial" w:eastAsia="Times New Roman" w:hAnsi="Arial" w:cs="Arial"/>
          <w:color w:val="333333"/>
          <w:sz w:val="24"/>
          <w:szCs w:val="24"/>
        </w:rPr>
        <w:t xml:space="preserve"> to ensure that appropriate hand washing techniques are being followed in the handling and ad</w:t>
      </w:r>
      <w:r w:rsidR="00CA171C">
        <w:rPr>
          <w:rFonts w:ascii="Arial" w:eastAsia="Times New Roman" w:hAnsi="Arial" w:cs="Arial"/>
          <w:color w:val="333333"/>
          <w:sz w:val="24"/>
          <w:szCs w:val="24"/>
        </w:rPr>
        <w:t>ministering of medications, treatments, and care activities.</w:t>
      </w:r>
    </w:p>
    <w:p w14:paraId="2574A15C" w14:textId="77777777" w:rsidR="00CA171C" w:rsidRPr="001175F4" w:rsidRDefault="00CA171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Monitor handling, storage, processes, and transport of linens. </w:t>
      </w:r>
    </w:p>
    <w:p w14:paraId="065F079D"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Assist nursing </w:t>
      </w:r>
      <w:r>
        <w:rPr>
          <w:rFonts w:ascii="Arial" w:eastAsia="Times New Roman" w:hAnsi="Arial" w:cs="Arial"/>
          <w:color w:val="333333"/>
          <w:sz w:val="24"/>
          <w:szCs w:val="24"/>
        </w:rPr>
        <w:t>staff</w:t>
      </w:r>
      <w:r w:rsidRPr="001175F4">
        <w:rPr>
          <w:rFonts w:ascii="Arial" w:eastAsia="Times New Roman" w:hAnsi="Arial" w:cs="Arial"/>
          <w:color w:val="333333"/>
          <w:sz w:val="24"/>
          <w:szCs w:val="24"/>
        </w:rPr>
        <w:t xml:space="preserve"> in performing nursing care procedures as necessary. </w:t>
      </w:r>
    </w:p>
    <w:p w14:paraId="06B3C690"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Obtain culture samples in accordance with </w:t>
      </w:r>
      <w:r>
        <w:rPr>
          <w:rFonts w:ascii="Arial" w:eastAsia="Times New Roman" w:hAnsi="Arial" w:cs="Arial"/>
          <w:color w:val="333333"/>
          <w:sz w:val="24"/>
          <w:szCs w:val="24"/>
        </w:rPr>
        <w:t>CDC guidelines and UMH policy and procedure</w:t>
      </w:r>
      <w:r w:rsidRPr="001175F4">
        <w:rPr>
          <w:rFonts w:ascii="Arial" w:eastAsia="Times New Roman" w:hAnsi="Arial" w:cs="Arial"/>
          <w:color w:val="333333"/>
          <w:sz w:val="24"/>
          <w:szCs w:val="24"/>
        </w:rPr>
        <w:t xml:space="preserve">. </w:t>
      </w:r>
    </w:p>
    <w:p w14:paraId="39D54274"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Report all reportable disease outbreaks </w:t>
      </w:r>
      <w:r w:rsidRPr="001175F4">
        <w:rPr>
          <w:rFonts w:ascii="Arial" w:eastAsia="Times New Roman" w:hAnsi="Arial" w:cs="Arial"/>
          <w:color w:val="333333"/>
          <w:sz w:val="24"/>
          <w:szCs w:val="24"/>
        </w:rPr>
        <w:t>to the health departm</w:t>
      </w:r>
      <w:r>
        <w:rPr>
          <w:rFonts w:ascii="Arial" w:eastAsia="Times New Roman" w:hAnsi="Arial" w:cs="Arial"/>
          <w:color w:val="333333"/>
          <w:sz w:val="24"/>
          <w:szCs w:val="24"/>
        </w:rPr>
        <w:t>ent and CDC per regulatory requirements</w:t>
      </w:r>
      <w:r w:rsidRPr="001175F4">
        <w:rPr>
          <w:rFonts w:ascii="Arial" w:eastAsia="Times New Roman" w:hAnsi="Arial" w:cs="Arial"/>
          <w:color w:val="333333"/>
          <w:sz w:val="24"/>
          <w:szCs w:val="24"/>
        </w:rPr>
        <w:t xml:space="preserve">. </w:t>
      </w:r>
    </w:p>
    <w:p w14:paraId="45632233"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Assist the</w:t>
      </w:r>
      <w:r>
        <w:rPr>
          <w:rFonts w:ascii="Arial" w:eastAsia="Times New Roman" w:hAnsi="Arial" w:cs="Arial"/>
          <w:color w:val="333333"/>
          <w:sz w:val="24"/>
          <w:szCs w:val="24"/>
        </w:rPr>
        <w:t xml:space="preserve"> Staff Development Coordinator</w:t>
      </w:r>
      <w:r w:rsidR="00C952B4">
        <w:rPr>
          <w:rFonts w:ascii="Arial" w:eastAsia="Times New Roman" w:hAnsi="Arial" w:cs="Arial"/>
          <w:color w:val="333333"/>
          <w:sz w:val="24"/>
          <w:szCs w:val="24"/>
        </w:rPr>
        <w:t xml:space="preserve"> and Director of Learning</w:t>
      </w:r>
      <w:r w:rsidRPr="001175F4">
        <w:rPr>
          <w:rFonts w:ascii="Arial" w:eastAsia="Times New Roman" w:hAnsi="Arial" w:cs="Arial"/>
          <w:color w:val="333333"/>
          <w:sz w:val="24"/>
          <w:szCs w:val="24"/>
        </w:rPr>
        <w:t xml:space="preserve"> in developing annual </w:t>
      </w:r>
      <w:r>
        <w:rPr>
          <w:rFonts w:ascii="Arial" w:eastAsia="Times New Roman" w:hAnsi="Arial" w:cs="Arial"/>
          <w:color w:val="333333"/>
          <w:sz w:val="24"/>
          <w:szCs w:val="24"/>
        </w:rPr>
        <w:t xml:space="preserve">infection control </w:t>
      </w:r>
      <w:r w:rsidRPr="001175F4">
        <w:rPr>
          <w:rFonts w:ascii="Arial" w:eastAsia="Times New Roman" w:hAnsi="Arial" w:cs="Arial"/>
          <w:color w:val="333333"/>
          <w:sz w:val="24"/>
          <w:szCs w:val="24"/>
        </w:rPr>
        <w:t xml:space="preserve">in-service training programs. </w:t>
      </w:r>
    </w:p>
    <w:p w14:paraId="0723D200"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Attend and participate in continuing educational programs designed to keep you abreast of changes in your profession, as well as to maintain your license on a current status. </w:t>
      </w:r>
    </w:p>
    <w:p w14:paraId="043C0AD1" w14:textId="77777777" w:rsidR="00CA171C" w:rsidRPr="001175F4" w:rsidRDefault="00CA171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Participate in the annual or as needed facility assessment to determine necessary resources to care for the residents in day to day operations and emergencies.  </w:t>
      </w:r>
    </w:p>
    <w:p w14:paraId="0E77ABFA" w14:textId="77777777" w:rsidR="00904CAC" w:rsidRPr="001175F4"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confidentiality of protected health information in accordance with established policies and procedures.</w:t>
      </w:r>
    </w:p>
    <w:p w14:paraId="200D4434" w14:textId="77777777" w:rsidR="00904CAC" w:rsidRDefault="00904CAC" w:rsidP="00904CAC">
      <w:pPr>
        <w:numPr>
          <w:ilvl w:val="0"/>
          <w:numId w:val="2"/>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Provide direct nursing care as necessary. </w:t>
      </w:r>
    </w:p>
    <w:p w14:paraId="37FE4314" w14:textId="77777777" w:rsidR="00854429" w:rsidRDefault="00904CAC" w:rsidP="00904CAC">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SUPERVISION:</w:t>
      </w:r>
      <w:r w:rsidR="00854429">
        <w:rPr>
          <w:rFonts w:ascii="Arial" w:eastAsia="Times New Roman" w:hAnsi="Arial" w:cs="Arial"/>
          <w:b/>
          <w:color w:val="333333"/>
          <w:sz w:val="24"/>
          <w:szCs w:val="24"/>
        </w:rPr>
        <w:t xml:space="preserve"> None</w:t>
      </w:r>
    </w:p>
    <w:p w14:paraId="306014FB" w14:textId="77777777" w:rsidR="00904CAC" w:rsidRPr="001175F4" w:rsidRDefault="00904CAC"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b/>
          <w:color w:val="333333"/>
          <w:sz w:val="24"/>
          <w:szCs w:val="24"/>
        </w:rPr>
        <w:lastRenderedPageBreak/>
        <w:t>Requirements:</w:t>
      </w:r>
    </w:p>
    <w:p w14:paraId="7111BC4B"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able to read, write, speak, and understand the English language. </w:t>
      </w:r>
    </w:p>
    <w:p w14:paraId="507184A7"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the ability to make independent decisions when circumstances warrant such action. </w:t>
      </w:r>
    </w:p>
    <w:p w14:paraId="2DFADACD"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the ability to deal tactfully with personnel, residents, family members, visitors, government agencies/personnel, and the general public. </w:t>
      </w:r>
    </w:p>
    <w:p w14:paraId="0BA8C60A"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knowledgeable of nursing and medical practices and procedures, as well as laws, regulations, and guidelines that pertain to long-term care and infection control, to include universal precautions. </w:t>
      </w:r>
    </w:p>
    <w:p w14:paraId="64C21FC2"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leadership and supervisory ability and the willingness to work harmoniously with and supervise other personnel. </w:t>
      </w:r>
    </w:p>
    <w:p w14:paraId="0649432D"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possess the ability to plan, organize, develop, implement, and interpret the programs, goals, objectives, policies and procedures, etc., that are necessary for preventing and controlling infections, to include the establishing of universal precautions. </w:t>
      </w:r>
    </w:p>
    <w:p w14:paraId="43A2C5D4"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have patience, tact, a cheerful disposition and enthusiasm, as well as the willingness to handle difficult residents and staff. </w:t>
      </w:r>
    </w:p>
    <w:p w14:paraId="568C1D7F"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willing to seek out new methods and principles and be willing to incorporate them into existing nursing practices. </w:t>
      </w:r>
    </w:p>
    <w:p w14:paraId="585475EA" w14:textId="77777777" w:rsidR="00904CAC" w:rsidRPr="001175F4"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 xml:space="preserve">Must be able to relate information concerning a resident's condition. </w:t>
      </w:r>
    </w:p>
    <w:p w14:paraId="3B3C779C" w14:textId="77777777" w:rsidR="00904CAC"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Ensure confidentiality of protected health information in accordance with established policies and procedures.</w:t>
      </w:r>
    </w:p>
    <w:p w14:paraId="19C58134" w14:textId="77777777" w:rsidR="00904CAC"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Ability to work as a member of a team.</w:t>
      </w:r>
    </w:p>
    <w:p w14:paraId="48FA6016" w14:textId="77777777" w:rsidR="00904CAC" w:rsidRDefault="00904CAC" w:rsidP="00904CAC">
      <w:pPr>
        <w:numPr>
          <w:ilvl w:val="0"/>
          <w:numId w:val="1"/>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Understand and follow all HIPAA Guidelines.</w:t>
      </w:r>
    </w:p>
    <w:p w14:paraId="48450EAC" w14:textId="77777777" w:rsidR="00904CAC" w:rsidRDefault="00904CAC" w:rsidP="00904CAC">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Education and/ or Experience:</w:t>
      </w:r>
      <w:bookmarkStart w:id="0" w:name="_GoBack"/>
      <w:bookmarkEnd w:id="0"/>
    </w:p>
    <w:p w14:paraId="1C50BECB" w14:textId="77777777" w:rsidR="00904CAC" w:rsidRDefault="00904CAC"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Associate’s Degree in nursing from a two year college, with a current RN License in </w:t>
      </w:r>
      <w:r w:rsidR="00854429">
        <w:rPr>
          <w:rFonts w:ascii="Arial" w:eastAsia="Times New Roman" w:hAnsi="Arial" w:cs="Arial"/>
          <w:color w:val="333333"/>
          <w:sz w:val="24"/>
          <w:szCs w:val="24"/>
        </w:rPr>
        <w:t>NY</w:t>
      </w:r>
      <w:r>
        <w:rPr>
          <w:rFonts w:ascii="Arial" w:eastAsia="Times New Roman" w:hAnsi="Arial" w:cs="Arial"/>
          <w:color w:val="333333"/>
          <w:sz w:val="24"/>
          <w:szCs w:val="24"/>
        </w:rPr>
        <w:t xml:space="preserve"> State, and one to two years related experience.</w:t>
      </w:r>
    </w:p>
    <w:p w14:paraId="60B43135" w14:textId="77777777" w:rsidR="00C952B4" w:rsidRDefault="00C952B4"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Specialized training in infection prevention and control</w:t>
      </w:r>
    </w:p>
    <w:p w14:paraId="7BD0B8AF" w14:textId="77777777" w:rsidR="00904CAC" w:rsidRDefault="00904CAC" w:rsidP="00904CAC">
      <w:pPr>
        <w:spacing w:before="100" w:beforeAutospacing="1" w:after="100" w:afterAutospacing="1" w:line="240" w:lineRule="auto"/>
        <w:rPr>
          <w:rFonts w:ascii="Arial" w:eastAsia="Times New Roman" w:hAnsi="Arial" w:cs="Arial"/>
          <w:b/>
          <w:color w:val="333333"/>
          <w:sz w:val="24"/>
          <w:szCs w:val="24"/>
        </w:rPr>
      </w:pPr>
      <w:r>
        <w:rPr>
          <w:rFonts w:ascii="Arial" w:eastAsia="Times New Roman" w:hAnsi="Arial" w:cs="Arial"/>
          <w:b/>
          <w:color w:val="333333"/>
          <w:sz w:val="24"/>
          <w:szCs w:val="24"/>
        </w:rPr>
        <w:t>Computer Skills:</w:t>
      </w:r>
    </w:p>
    <w:p w14:paraId="114A0A23" w14:textId="77777777" w:rsidR="00904CAC" w:rsidRPr="000F0439" w:rsidRDefault="00904CAC" w:rsidP="00904CAC">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Outlook, Word, Excel, EMR (electronic medical record) and related programs in the Nursing dept.</w:t>
      </w:r>
    </w:p>
    <w:p w14:paraId="60739E3B" w14:textId="77777777" w:rsidR="00904CAC" w:rsidRPr="001175F4" w:rsidRDefault="00904CAC" w:rsidP="00904CAC">
      <w:pPr>
        <w:spacing w:before="100" w:beforeAutospacing="1" w:after="100" w:afterAutospacing="1" w:line="240" w:lineRule="auto"/>
        <w:rPr>
          <w:rFonts w:ascii="Arial" w:eastAsia="Times New Roman" w:hAnsi="Arial" w:cs="Arial"/>
          <w:b/>
          <w:color w:val="333333"/>
          <w:sz w:val="24"/>
          <w:szCs w:val="24"/>
        </w:rPr>
      </w:pPr>
      <w:r w:rsidRPr="001175F4">
        <w:rPr>
          <w:rFonts w:ascii="Arial" w:eastAsia="Times New Roman" w:hAnsi="Arial" w:cs="Arial"/>
          <w:b/>
          <w:color w:val="333333"/>
          <w:sz w:val="24"/>
          <w:szCs w:val="24"/>
        </w:rPr>
        <w:t>PHYSICAL REQUIREMENTS:</w:t>
      </w:r>
    </w:p>
    <w:p w14:paraId="4E8A1C24" w14:textId="77777777" w:rsidR="00904CAC" w:rsidRPr="001175F4" w:rsidRDefault="00904CAC" w:rsidP="00904CAC">
      <w:pPr>
        <w:spacing w:before="100" w:beforeAutospacing="1" w:after="100" w:afterAutospacing="1" w:line="240" w:lineRule="auto"/>
        <w:rPr>
          <w:rFonts w:ascii="Arial" w:eastAsia="Times New Roman" w:hAnsi="Arial" w:cs="Arial"/>
          <w:color w:val="333333"/>
          <w:sz w:val="24"/>
          <w:szCs w:val="24"/>
        </w:rPr>
      </w:pPr>
      <w:r w:rsidRPr="001175F4">
        <w:rPr>
          <w:rFonts w:ascii="Arial" w:eastAsia="Times New Roman" w:hAnsi="Arial" w:cs="Arial"/>
          <w:color w:val="333333"/>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36681B3" w14:textId="77777777" w:rsidR="00904CAC" w:rsidRDefault="00904CAC" w:rsidP="00904CAC">
      <w:pPr>
        <w:rPr>
          <w:rFonts w:ascii="Arial" w:hAnsi="Arial" w:cs="Arial"/>
          <w:sz w:val="24"/>
          <w:szCs w:val="24"/>
        </w:rPr>
      </w:pPr>
      <w:r w:rsidRPr="001175F4">
        <w:rPr>
          <w:rFonts w:ascii="Arial" w:hAnsi="Arial" w:cs="Arial"/>
          <w:sz w:val="24"/>
          <w:szCs w:val="24"/>
        </w:rPr>
        <w:lastRenderedPageBreak/>
        <w:t xml:space="preserve">Functions independently throughout the workday; may push supplies on carts weighing up to </w:t>
      </w:r>
      <w:r>
        <w:rPr>
          <w:rFonts w:ascii="Arial" w:hAnsi="Arial" w:cs="Arial"/>
          <w:sz w:val="24"/>
          <w:szCs w:val="24"/>
        </w:rPr>
        <w:t>50</w:t>
      </w:r>
      <w:r w:rsidRPr="001175F4">
        <w:rPr>
          <w:rFonts w:ascii="Arial" w:hAnsi="Arial" w:cs="Arial"/>
          <w:sz w:val="24"/>
          <w:szCs w:val="24"/>
        </w:rPr>
        <w:t xml:space="preserve"> pounds as required; occasionally bends, stoops, kneels, lifts, climbs stairs, reaches above or below shoulder height and carries supplies and equipment weighing approximately 25 pounds; lifting up to </w:t>
      </w:r>
      <w:r>
        <w:rPr>
          <w:rFonts w:ascii="Arial" w:hAnsi="Arial" w:cs="Arial"/>
          <w:sz w:val="24"/>
          <w:szCs w:val="24"/>
        </w:rPr>
        <w:t>25</w:t>
      </w:r>
      <w:r w:rsidRPr="001175F4">
        <w:rPr>
          <w:rFonts w:ascii="Arial" w:hAnsi="Arial" w:cs="Arial"/>
          <w:sz w:val="24"/>
          <w:szCs w:val="24"/>
        </w:rPr>
        <w:t xml:space="preserve"> pounds; 100% of the day is spent indoors, approximately 10</w:t>
      </w:r>
      <w:r>
        <w:rPr>
          <w:rFonts w:ascii="Arial" w:hAnsi="Arial" w:cs="Arial"/>
          <w:sz w:val="24"/>
          <w:szCs w:val="24"/>
        </w:rPr>
        <w:t xml:space="preserve">% </w:t>
      </w:r>
      <w:r w:rsidRPr="001175F4">
        <w:rPr>
          <w:rFonts w:ascii="Arial" w:hAnsi="Arial" w:cs="Arial"/>
          <w:sz w:val="24"/>
          <w:szCs w:val="24"/>
        </w:rPr>
        <w:t>walking, 20% standing and 70% sitting.  Communicate orally and in writing with residents, families, co-workers and the public.</w:t>
      </w:r>
    </w:p>
    <w:p w14:paraId="2E8A63BB"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r w:rsidRPr="00E4282D">
        <w:rPr>
          <w:rFonts w:ascii="Arial" w:eastAsia="Times New Roman" w:hAnsi="Arial" w:cs="Arial"/>
          <w:b/>
          <w:sz w:val="24"/>
          <w:szCs w:val="24"/>
        </w:rPr>
        <w:t>Work Environment:</w:t>
      </w:r>
    </w:p>
    <w:p w14:paraId="0E20BD27"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p>
    <w:p w14:paraId="190527D5" w14:textId="77777777" w:rsidR="00904CAC" w:rsidRPr="00E4282D" w:rsidRDefault="00904CAC" w:rsidP="00904CAC">
      <w:pPr>
        <w:tabs>
          <w:tab w:val="left" w:pos="390"/>
        </w:tabs>
        <w:autoSpaceDE w:val="0"/>
        <w:autoSpaceDN w:val="0"/>
        <w:adjustRightInd w:val="0"/>
        <w:spacing w:after="0" w:line="240" w:lineRule="auto"/>
        <w:rPr>
          <w:rFonts w:ascii="Arial" w:eastAsia="Calibri" w:hAnsi="Arial" w:cs="Arial"/>
          <w:sz w:val="24"/>
          <w:szCs w:val="24"/>
        </w:rPr>
      </w:pPr>
      <w:r w:rsidRPr="00E4282D">
        <w:rPr>
          <w:rFonts w:ascii="Arial" w:eastAsia="Calibri" w:hAnsi="Arial" w:cs="Arial"/>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5D5E5BA"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p>
    <w:p w14:paraId="29DAF81F"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b/>
          <w:sz w:val="24"/>
          <w:szCs w:val="24"/>
        </w:rPr>
      </w:pPr>
    </w:p>
    <w:p w14:paraId="506D984D" w14:textId="77777777" w:rsidR="00904CAC" w:rsidRPr="00E4282D" w:rsidRDefault="00904CAC" w:rsidP="00904CAC">
      <w:pPr>
        <w:overflowPunct w:val="0"/>
        <w:autoSpaceDE w:val="0"/>
        <w:autoSpaceDN w:val="0"/>
        <w:adjustRightInd w:val="0"/>
        <w:spacing w:after="0" w:line="240" w:lineRule="auto"/>
        <w:textAlignment w:val="baseline"/>
        <w:rPr>
          <w:rFonts w:ascii="Arial" w:eastAsia="Times New Roman" w:hAnsi="Arial" w:cs="Arial"/>
          <w:sz w:val="24"/>
          <w:szCs w:val="24"/>
        </w:rPr>
      </w:pPr>
      <w:r w:rsidRPr="00E4282D">
        <w:rPr>
          <w:rFonts w:ascii="Arial" w:eastAsia="Times New Roman" w:hAnsi="Arial" w:cs="Arial"/>
          <w:sz w:val="24"/>
          <w:szCs w:val="24"/>
        </w:rPr>
        <w:t>While performing the duties of this job, the employee is occasionally exposed to moving mechanical parts.  The noise level in the work environment is usually moderate.</w:t>
      </w:r>
    </w:p>
    <w:p w14:paraId="1778900D" w14:textId="77777777" w:rsidR="00904CAC" w:rsidRPr="001175F4" w:rsidRDefault="00904CAC" w:rsidP="00904CAC">
      <w:pPr>
        <w:rPr>
          <w:rFonts w:ascii="Arial" w:hAnsi="Arial" w:cs="Arial"/>
          <w:sz w:val="24"/>
          <w:szCs w:val="24"/>
        </w:rPr>
      </w:pPr>
    </w:p>
    <w:p w14:paraId="073B008B" w14:textId="77777777" w:rsidR="00904CAC" w:rsidRPr="001175F4" w:rsidRDefault="00904CAC" w:rsidP="00904CAC">
      <w:pPr>
        <w:rPr>
          <w:rFonts w:ascii="Arial" w:hAnsi="Arial" w:cs="Arial"/>
          <w:sz w:val="24"/>
          <w:szCs w:val="24"/>
        </w:rPr>
      </w:pPr>
      <w:r w:rsidRPr="001175F4">
        <w:rPr>
          <w:rFonts w:ascii="Arial" w:hAnsi="Arial" w:cs="Arial"/>
          <w:b/>
          <w:sz w:val="24"/>
          <w:szCs w:val="24"/>
        </w:rPr>
        <w:t>Acknowledgement:</w:t>
      </w:r>
      <w:r w:rsidRPr="001175F4">
        <w:rPr>
          <w:rFonts w:ascii="Arial" w:hAnsi="Arial" w:cs="Arial"/>
          <w:sz w:val="24"/>
          <w:szCs w:val="24"/>
        </w:rPr>
        <w:t xml:space="preserve">  I have read this job description and fully understand the requirements of the position.  I accept this position and agree to perform the identified essential functions in a safe manner and in accordance with the facility’s established procedures.</w:t>
      </w:r>
    </w:p>
    <w:p w14:paraId="7D908259" w14:textId="77777777" w:rsidR="00904CAC" w:rsidRPr="001175F4" w:rsidRDefault="00904CAC" w:rsidP="00904CAC">
      <w:pPr>
        <w:rPr>
          <w:rFonts w:ascii="Arial" w:hAnsi="Arial" w:cs="Arial"/>
          <w:sz w:val="24"/>
          <w:szCs w:val="24"/>
        </w:rPr>
      </w:pPr>
    </w:p>
    <w:p w14:paraId="2BE596D4" w14:textId="77777777" w:rsidR="00904CAC" w:rsidRPr="001175F4" w:rsidRDefault="00904CAC" w:rsidP="00904CAC">
      <w:pPr>
        <w:rPr>
          <w:rFonts w:ascii="Arial" w:hAnsi="Arial" w:cs="Arial"/>
          <w:sz w:val="24"/>
          <w:szCs w:val="24"/>
        </w:rPr>
      </w:pPr>
    </w:p>
    <w:p w14:paraId="21D81EA8" w14:textId="77777777" w:rsidR="00904CAC" w:rsidRPr="001175F4" w:rsidRDefault="00904CAC" w:rsidP="00904CAC">
      <w:pPr>
        <w:rPr>
          <w:rFonts w:ascii="Arial" w:hAnsi="Arial" w:cs="Arial"/>
          <w:sz w:val="24"/>
          <w:szCs w:val="24"/>
        </w:rPr>
      </w:pPr>
      <w:r w:rsidRPr="001175F4">
        <w:rPr>
          <w:rFonts w:ascii="Arial" w:hAnsi="Arial" w:cs="Arial"/>
          <w:sz w:val="24"/>
          <w:szCs w:val="24"/>
        </w:rPr>
        <w:t>Employee Signature: _________________________________________</w:t>
      </w:r>
    </w:p>
    <w:p w14:paraId="7B1CCC20" w14:textId="77777777" w:rsidR="00904CAC" w:rsidRPr="001175F4" w:rsidRDefault="00904CAC" w:rsidP="00904CAC">
      <w:pPr>
        <w:rPr>
          <w:rFonts w:ascii="Arial" w:hAnsi="Arial" w:cs="Arial"/>
          <w:sz w:val="24"/>
          <w:szCs w:val="24"/>
        </w:rPr>
      </w:pPr>
    </w:p>
    <w:p w14:paraId="1ACFD134" w14:textId="77777777" w:rsidR="00904CAC" w:rsidRPr="001175F4" w:rsidRDefault="00904CAC" w:rsidP="00904CAC">
      <w:pPr>
        <w:rPr>
          <w:rFonts w:ascii="Arial" w:hAnsi="Arial" w:cs="Arial"/>
          <w:sz w:val="24"/>
          <w:szCs w:val="24"/>
        </w:rPr>
      </w:pPr>
      <w:r w:rsidRPr="001175F4">
        <w:rPr>
          <w:rFonts w:ascii="Arial" w:hAnsi="Arial" w:cs="Arial"/>
          <w:sz w:val="24"/>
          <w:szCs w:val="24"/>
        </w:rPr>
        <w:t>Date: ______________________________________________________</w:t>
      </w:r>
    </w:p>
    <w:p w14:paraId="319968D2" w14:textId="77777777" w:rsidR="002D6375" w:rsidRDefault="002D6375"/>
    <w:sectPr w:rsidR="002D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64C79"/>
    <w:multiLevelType w:val="multilevel"/>
    <w:tmpl w:val="FE22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27546"/>
    <w:multiLevelType w:val="multilevel"/>
    <w:tmpl w:val="9A16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AC"/>
    <w:rsid w:val="002D6375"/>
    <w:rsid w:val="0051638D"/>
    <w:rsid w:val="006479A3"/>
    <w:rsid w:val="008363B0"/>
    <w:rsid w:val="00854429"/>
    <w:rsid w:val="00904CAC"/>
    <w:rsid w:val="00A57AFE"/>
    <w:rsid w:val="00C40411"/>
    <w:rsid w:val="00C952B4"/>
    <w:rsid w:val="00CA171C"/>
    <w:rsid w:val="00D345F4"/>
    <w:rsid w:val="00DA7572"/>
    <w:rsid w:val="00E7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2F65"/>
  <w15:chartTrackingRefBased/>
  <w15:docId w15:val="{B061C402-3153-41B1-A9DC-48475104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CAC"/>
    <w:pPr>
      <w:spacing w:after="0" w:line="240" w:lineRule="auto"/>
    </w:pPr>
  </w:style>
  <w:style w:type="paragraph" w:styleId="ListParagraph">
    <w:name w:val="List Paragraph"/>
    <w:basedOn w:val="Normal"/>
    <w:uiPriority w:val="34"/>
    <w:qFormat/>
    <w:rsid w:val="0090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Methodist Homes</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Cawley, David</dc:creator>
  <cp:keywords/>
  <dc:description/>
  <cp:lastModifiedBy>Robin Sossong</cp:lastModifiedBy>
  <cp:revision>2</cp:revision>
  <dcterms:created xsi:type="dcterms:W3CDTF">2019-08-26T18:43:00Z</dcterms:created>
  <dcterms:modified xsi:type="dcterms:W3CDTF">2019-08-26T18:43:00Z</dcterms:modified>
</cp:coreProperties>
</file>